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BC39" w14:textId="6754CC7E" w:rsidR="00D808CD" w:rsidRDefault="00437DD8" w:rsidP="00437DD8">
      <w:pPr>
        <w:jc w:val="center"/>
      </w:pPr>
      <w:r>
        <w:t>LFHA Logo</w:t>
      </w:r>
    </w:p>
    <w:p w14:paraId="3B35D8BD" w14:textId="1BC891C5" w:rsidR="00437DD8" w:rsidRDefault="00437DD8" w:rsidP="00437DD8">
      <w:pPr>
        <w:jc w:val="center"/>
      </w:pPr>
    </w:p>
    <w:p w14:paraId="788CF480" w14:textId="48C6EAA6" w:rsidR="00437DD8" w:rsidRPr="00437DD8" w:rsidRDefault="00437DD8" w:rsidP="00437DD8">
      <w:pPr>
        <w:spacing w:after="0"/>
        <w:jc w:val="center"/>
        <w:rPr>
          <w:sz w:val="28"/>
          <w:szCs w:val="28"/>
        </w:rPr>
      </w:pPr>
      <w:r w:rsidRPr="00437DD8">
        <w:rPr>
          <w:sz w:val="28"/>
          <w:szCs w:val="28"/>
        </w:rPr>
        <w:t>Lake Forest board of Directors Meeting</w:t>
      </w:r>
    </w:p>
    <w:p w14:paraId="1224ACDD" w14:textId="0019612E" w:rsidR="00437DD8" w:rsidRPr="00437DD8" w:rsidRDefault="00437DD8" w:rsidP="00437DD8">
      <w:pPr>
        <w:spacing w:after="0"/>
        <w:jc w:val="center"/>
        <w:rPr>
          <w:sz w:val="28"/>
          <w:szCs w:val="28"/>
        </w:rPr>
      </w:pPr>
      <w:r w:rsidRPr="00437DD8">
        <w:rPr>
          <w:sz w:val="28"/>
          <w:szCs w:val="28"/>
        </w:rPr>
        <w:t>March 15</w:t>
      </w:r>
      <w:r w:rsidRPr="00437DD8">
        <w:rPr>
          <w:sz w:val="28"/>
          <w:szCs w:val="28"/>
          <w:vertAlign w:val="superscript"/>
        </w:rPr>
        <w:t>th</w:t>
      </w:r>
      <w:r w:rsidRPr="00437DD8">
        <w:rPr>
          <w:sz w:val="28"/>
          <w:szCs w:val="28"/>
        </w:rPr>
        <w:t>, 2022</w:t>
      </w:r>
    </w:p>
    <w:p w14:paraId="68B1CCF1" w14:textId="7FECCAFD" w:rsidR="00437DD8" w:rsidRDefault="00437DD8" w:rsidP="00437DD8">
      <w:pPr>
        <w:spacing w:after="0"/>
        <w:jc w:val="center"/>
        <w:rPr>
          <w:sz w:val="28"/>
          <w:szCs w:val="28"/>
        </w:rPr>
      </w:pPr>
      <w:r w:rsidRPr="00437DD8">
        <w:rPr>
          <w:sz w:val="28"/>
          <w:szCs w:val="28"/>
        </w:rPr>
        <w:t>Minutes</w:t>
      </w:r>
    </w:p>
    <w:p w14:paraId="3A3454F4" w14:textId="04ABF707" w:rsidR="00437DD8" w:rsidRDefault="00437DD8" w:rsidP="00437DD8">
      <w:pPr>
        <w:spacing w:after="0"/>
        <w:jc w:val="center"/>
        <w:rPr>
          <w:sz w:val="28"/>
          <w:szCs w:val="28"/>
        </w:rPr>
      </w:pPr>
    </w:p>
    <w:p w14:paraId="5430679D" w14:textId="4B2A0EFE" w:rsidR="00437DD8" w:rsidRDefault="00437DD8" w:rsidP="00437DD8">
      <w:pPr>
        <w:spacing w:after="0"/>
        <w:rPr>
          <w:sz w:val="28"/>
          <w:szCs w:val="28"/>
        </w:rPr>
      </w:pPr>
      <w:r>
        <w:rPr>
          <w:sz w:val="28"/>
          <w:szCs w:val="28"/>
        </w:rPr>
        <w:t>Location: Evergreen Forest Elementary School- Library</w:t>
      </w:r>
    </w:p>
    <w:p w14:paraId="278E0E6D" w14:textId="0FCC3182" w:rsidR="00437DD8" w:rsidRDefault="00437DD8" w:rsidP="00437DD8">
      <w:pPr>
        <w:spacing w:after="0"/>
        <w:rPr>
          <w:sz w:val="28"/>
          <w:szCs w:val="28"/>
        </w:rPr>
      </w:pPr>
    </w:p>
    <w:p w14:paraId="27940DC3" w14:textId="05CB3067" w:rsidR="00437DD8" w:rsidRDefault="00437DD8" w:rsidP="00437DD8">
      <w:pPr>
        <w:spacing w:after="0"/>
        <w:rPr>
          <w:sz w:val="28"/>
          <w:szCs w:val="28"/>
        </w:rPr>
      </w:pPr>
      <w:r>
        <w:rPr>
          <w:sz w:val="28"/>
          <w:szCs w:val="28"/>
        </w:rPr>
        <w:t>Board Members Present: Kathleen Emmett, Nan White,</w:t>
      </w:r>
      <w:r w:rsidR="00D76C60">
        <w:rPr>
          <w:sz w:val="28"/>
          <w:szCs w:val="28"/>
        </w:rPr>
        <w:t xml:space="preserve"> Kim </w:t>
      </w:r>
      <w:proofErr w:type="spellStart"/>
      <w:r w:rsidR="00D76C60">
        <w:rPr>
          <w:sz w:val="28"/>
          <w:szCs w:val="28"/>
        </w:rPr>
        <w:t>Busembark</w:t>
      </w:r>
      <w:proofErr w:type="spellEnd"/>
      <w:r w:rsidR="00D76C60">
        <w:rPr>
          <w:sz w:val="28"/>
          <w:szCs w:val="28"/>
        </w:rPr>
        <w:t xml:space="preserve">, Deanna </w:t>
      </w:r>
      <w:proofErr w:type="spellStart"/>
      <w:r w:rsidR="00D76C60">
        <w:rPr>
          <w:sz w:val="28"/>
          <w:szCs w:val="28"/>
        </w:rPr>
        <w:t>Rocamora</w:t>
      </w:r>
      <w:proofErr w:type="spellEnd"/>
      <w:r w:rsidR="00D76C60">
        <w:rPr>
          <w:sz w:val="28"/>
          <w:szCs w:val="28"/>
        </w:rPr>
        <w:t xml:space="preserve">, Alex </w:t>
      </w:r>
      <w:proofErr w:type="spellStart"/>
      <w:r w:rsidR="00D76C60">
        <w:rPr>
          <w:sz w:val="28"/>
          <w:szCs w:val="28"/>
        </w:rPr>
        <w:t>Bromen</w:t>
      </w:r>
      <w:proofErr w:type="spellEnd"/>
    </w:p>
    <w:p w14:paraId="5EDAA0B1" w14:textId="04539FD7" w:rsidR="00437DD8" w:rsidRDefault="00437DD8" w:rsidP="00437DD8">
      <w:pPr>
        <w:spacing w:after="0"/>
        <w:rPr>
          <w:sz w:val="28"/>
          <w:szCs w:val="28"/>
        </w:rPr>
      </w:pPr>
    </w:p>
    <w:p w14:paraId="1727A00C" w14:textId="5F0C875A" w:rsidR="00437DD8" w:rsidRDefault="00437DD8" w:rsidP="00437DD8">
      <w:pPr>
        <w:spacing w:after="0"/>
        <w:rPr>
          <w:sz w:val="28"/>
          <w:szCs w:val="28"/>
        </w:rPr>
      </w:pPr>
      <w:r>
        <w:rPr>
          <w:sz w:val="28"/>
          <w:szCs w:val="28"/>
        </w:rPr>
        <w:t xml:space="preserve">Board Members Absent: </w:t>
      </w:r>
      <w:r w:rsidR="00D76C60">
        <w:rPr>
          <w:sz w:val="28"/>
          <w:szCs w:val="28"/>
        </w:rPr>
        <w:t>0</w:t>
      </w:r>
    </w:p>
    <w:p w14:paraId="21860190" w14:textId="2CF6BCB1" w:rsidR="00437DD8" w:rsidRDefault="00437DD8" w:rsidP="00437DD8">
      <w:pPr>
        <w:spacing w:after="0"/>
        <w:rPr>
          <w:sz w:val="28"/>
          <w:szCs w:val="28"/>
        </w:rPr>
      </w:pPr>
    </w:p>
    <w:p w14:paraId="10B1A1CE" w14:textId="7EB180C7" w:rsidR="00437DD8" w:rsidRDefault="00437DD8" w:rsidP="00437DD8">
      <w:pPr>
        <w:spacing w:after="0"/>
        <w:rPr>
          <w:sz w:val="28"/>
          <w:szCs w:val="28"/>
        </w:rPr>
      </w:pPr>
      <w:r>
        <w:rPr>
          <w:sz w:val="28"/>
          <w:szCs w:val="28"/>
        </w:rPr>
        <w:t xml:space="preserve">Guests: </w:t>
      </w:r>
      <w:r w:rsidR="00D76C60">
        <w:rPr>
          <w:sz w:val="28"/>
          <w:szCs w:val="28"/>
        </w:rPr>
        <w:t>8</w:t>
      </w:r>
    </w:p>
    <w:p w14:paraId="08268AA4" w14:textId="49A169E1" w:rsidR="00437DD8" w:rsidRDefault="00437DD8" w:rsidP="00437DD8">
      <w:pPr>
        <w:spacing w:after="0"/>
        <w:rPr>
          <w:sz w:val="28"/>
          <w:szCs w:val="28"/>
        </w:rPr>
      </w:pPr>
    </w:p>
    <w:p w14:paraId="5067AE56" w14:textId="0F7C7BBB" w:rsidR="00437DD8" w:rsidRDefault="00437DD8" w:rsidP="00437DD8">
      <w:pPr>
        <w:spacing w:after="0"/>
        <w:rPr>
          <w:sz w:val="28"/>
          <w:szCs w:val="28"/>
        </w:rPr>
      </w:pPr>
      <w:r>
        <w:rPr>
          <w:sz w:val="28"/>
          <w:szCs w:val="28"/>
        </w:rPr>
        <w:t xml:space="preserve">Time Started: </w:t>
      </w:r>
    </w:p>
    <w:p w14:paraId="35A373E0" w14:textId="5AA12207" w:rsidR="00D76C60" w:rsidRDefault="00D76C60" w:rsidP="00437DD8">
      <w:pPr>
        <w:spacing w:after="0"/>
        <w:rPr>
          <w:sz w:val="28"/>
          <w:szCs w:val="28"/>
        </w:rPr>
      </w:pPr>
    </w:p>
    <w:p w14:paraId="1505B3E0" w14:textId="33D2A8AC" w:rsidR="00D76C60" w:rsidRDefault="00D76C60" w:rsidP="00437DD8">
      <w:pPr>
        <w:spacing w:after="0"/>
        <w:rPr>
          <w:sz w:val="28"/>
          <w:szCs w:val="28"/>
        </w:rPr>
      </w:pPr>
      <w:r>
        <w:rPr>
          <w:sz w:val="28"/>
          <w:szCs w:val="28"/>
        </w:rPr>
        <w:t xml:space="preserve">The meeting was called to order at 6:35pm and introductions were made for new guests. </w:t>
      </w:r>
    </w:p>
    <w:p w14:paraId="339D9AD6" w14:textId="4049E11A" w:rsidR="00D76C60" w:rsidRDefault="00D76C60" w:rsidP="00437DD8">
      <w:pPr>
        <w:spacing w:after="0"/>
        <w:rPr>
          <w:sz w:val="28"/>
          <w:szCs w:val="28"/>
        </w:rPr>
      </w:pPr>
    </w:p>
    <w:p w14:paraId="6D4D88B8" w14:textId="1A32A7E5" w:rsidR="00D76C60" w:rsidRPr="00B80EB0" w:rsidRDefault="00705B83" w:rsidP="00437DD8">
      <w:pPr>
        <w:spacing w:after="0"/>
        <w:rPr>
          <w:sz w:val="28"/>
          <w:szCs w:val="28"/>
          <w:u w:val="thick"/>
        </w:rPr>
      </w:pPr>
      <w:r w:rsidRPr="00B80EB0">
        <w:rPr>
          <w:sz w:val="28"/>
          <w:szCs w:val="28"/>
          <w:u w:val="thick"/>
        </w:rPr>
        <w:t xml:space="preserve">Treasurer Report- Kim </w:t>
      </w:r>
      <w:proofErr w:type="spellStart"/>
      <w:r w:rsidRPr="00B80EB0">
        <w:rPr>
          <w:sz w:val="28"/>
          <w:szCs w:val="28"/>
          <w:u w:val="thick"/>
        </w:rPr>
        <w:t>Busembark</w:t>
      </w:r>
      <w:proofErr w:type="spellEnd"/>
      <w:r w:rsidRPr="00B80EB0">
        <w:rPr>
          <w:sz w:val="28"/>
          <w:szCs w:val="28"/>
          <w:u w:val="thick"/>
        </w:rPr>
        <w:t>/Shantel Jones</w:t>
      </w:r>
    </w:p>
    <w:p w14:paraId="245FC15A" w14:textId="26587D86" w:rsidR="00705B83" w:rsidRDefault="00705B83" w:rsidP="00437DD8">
      <w:pPr>
        <w:spacing w:after="0"/>
        <w:rPr>
          <w:sz w:val="28"/>
          <w:szCs w:val="28"/>
        </w:rPr>
      </w:pPr>
      <w:r>
        <w:rPr>
          <w:sz w:val="28"/>
          <w:szCs w:val="28"/>
        </w:rPr>
        <w:t xml:space="preserve">The book budget was presented and reviewed. </w:t>
      </w:r>
    </w:p>
    <w:p w14:paraId="2BD44683" w14:textId="09A1E6BC" w:rsidR="00705B83" w:rsidRDefault="00705B83" w:rsidP="00437DD8">
      <w:pPr>
        <w:spacing w:after="0"/>
        <w:rPr>
          <w:sz w:val="28"/>
          <w:szCs w:val="28"/>
        </w:rPr>
      </w:pPr>
    </w:p>
    <w:p w14:paraId="231D774A" w14:textId="632A8DDA" w:rsidR="00705B83" w:rsidRDefault="00705B83" w:rsidP="00437DD8">
      <w:pPr>
        <w:spacing w:after="0"/>
        <w:rPr>
          <w:sz w:val="28"/>
          <w:szCs w:val="28"/>
        </w:rPr>
      </w:pPr>
      <w:r>
        <w:rPr>
          <w:sz w:val="28"/>
          <w:szCs w:val="28"/>
        </w:rPr>
        <w:t>There is still outstanding 2022 annual HOA dues. The budget has been revised by $4500.00 to cushion the deficit created by the outstanding dues. Usually, the budget</w:t>
      </w:r>
      <w:r w:rsidR="006057D8">
        <w:rPr>
          <w:sz w:val="28"/>
          <w:szCs w:val="28"/>
        </w:rPr>
        <w:t xml:space="preserve"> takes into consideration that approximately 10% of the annual dues will not be received and therefore will reduce the amount of income for the year. This process was overlooked with the creation of the 2022 budget. </w:t>
      </w:r>
    </w:p>
    <w:p w14:paraId="7290DF4D" w14:textId="3AD37785" w:rsidR="006057D8" w:rsidRDefault="006057D8" w:rsidP="00437DD8">
      <w:pPr>
        <w:spacing w:after="0"/>
        <w:rPr>
          <w:sz w:val="28"/>
          <w:szCs w:val="28"/>
        </w:rPr>
      </w:pPr>
    </w:p>
    <w:p w14:paraId="5D9D0E8B" w14:textId="378C47E0" w:rsidR="006057D8" w:rsidRDefault="006057D8" w:rsidP="00437DD8">
      <w:pPr>
        <w:spacing w:after="0"/>
        <w:rPr>
          <w:sz w:val="28"/>
          <w:szCs w:val="28"/>
        </w:rPr>
      </w:pPr>
      <w:r>
        <w:rPr>
          <w:sz w:val="28"/>
          <w:szCs w:val="28"/>
        </w:rPr>
        <w:t xml:space="preserve">Late notices for annual dues will be mailed in the beginning of April. </w:t>
      </w:r>
    </w:p>
    <w:p w14:paraId="1BAE3FE2" w14:textId="06D57CF9" w:rsidR="006057D8" w:rsidRDefault="006057D8" w:rsidP="00437DD8">
      <w:pPr>
        <w:spacing w:after="0"/>
        <w:rPr>
          <w:sz w:val="28"/>
          <w:szCs w:val="28"/>
        </w:rPr>
      </w:pPr>
    </w:p>
    <w:p w14:paraId="472814F4" w14:textId="05928C6C" w:rsidR="006057D8" w:rsidRDefault="006057D8" w:rsidP="00437DD8">
      <w:pPr>
        <w:spacing w:after="0"/>
        <w:rPr>
          <w:sz w:val="28"/>
          <w:szCs w:val="28"/>
        </w:rPr>
      </w:pPr>
      <w:r>
        <w:rPr>
          <w:sz w:val="28"/>
          <w:szCs w:val="28"/>
        </w:rPr>
        <w:t xml:space="preserve">The taxes have been completed and the check has been sent. </w:t>
      </w:r>
    </w:p>
    <w:p w14:paraId="6221CFF1" w14:textId="4633400B" w:rsidR="006057D8" w:rsidRDefault="006057D8" w:rsidP="00437DD8">
      <w:pPr>
        <w:spacing w:after="0"/>
        <w:rPr>
          <w:sz w:val="28"/>
          <w:szCs w:val="28"/>
        </w:rPr>
      </w:pPr>
    </w:p>
    <w:p w14:paraId="372CCAA0" w14:textId="6041C436" w:rsidR="006057D8" w:rsidRDefault="006057D8" w:rsidP="00437DD8">
      <w:pPr>
        <w:spacing w:after="0"/>
        <w:rPr>
          <w:sz w:val="28"/>
          <w:szCs w:val="28"/>
        </w:rPr>
      </w:pPr>
      <w:r>
        <w:rPr>
          <w:sz w:val="28"/>
          <w:szCs w:val="28"/>
        </w:rPr>
        <w:lastRenderedPageBreak/>
        <w:t xml:space="preserve">The HOA uses </w:t>
      </w:r>
      <w:proofErr w:type="spellStart"/>
      <w:r>
        <w:rPr>
          <w:sz w:val="28"/>
          <w:szCs w:val="28"/>
        </w:rPr>
        <w:t>Quickbooks</w:t>
      </w:r>
      <w:proofErr w:type="spellEnd"/>
      <w:r>
        <w:rPr>
          <w:sz w:val="28"/>
          <w:szCs w:val="28"/>
        </w:rPr>
        <w:t xml:space="preserve"> for accounting software. The annual fee will increase April 10</w:t>
      </w:r>
      <w:r w:rsidRPr="006057D8">
        <w:rPr>
          <w:sz w:val="28"/>
          <w:szCs w:val="28"/>
          <w:vertAlign w:val="superscript"/>
        </w:rPr>
        <w:t>th</w:t>
      </w:r>
      <w:r>
        <w:rPr>
          <w:sz w:val="28"/>
          <w:szCs w:val="28"/>
        </w:rPr>
        <w:t xml:space="preserve"> from $215.00 to $270.00. The HOA has already paid for 2022, this change will take affect the next time it’s renewed. </w:t>
      </w:r>
    </w:p>
    <w:p w14:paraId="561131D1" w14:textId="6CB115D6" w:rsidR="006057D8" w:rsidRDefault="006057D8" w:rsidP="00437DD8">
      <w:pPr>
        <w:spacing w:after="0"/>
        <w:rPr>
          <w:sz w:val="28"/>
          <w:szCs w:val="28"/>
        </w:rPr>
      </w:pPr>
    </w:p>
    <w:p w14:paraId="609F96B2" w14:textId="7E9F93D0" w:rsidR="006057D8" w:rsidRDefault="00B80EB0" w:rsidP="00437DD8">
      <w:pPr>
        <w:spacing w:after="0"/>
        <w:rPr>
          <w:sz w:val="28"/>
          <w:szCs w:val="28"/>
        </w:rPr>
      </w:pPr>
      <w:r>
        <w:rPr>
          <w:sz w:val="28"/>
          <w:szCs w:val="28"/>
        </w:rPr>
        <w:t xml:space="preserve">The HOA P.O Box has increased to $364.00 for the year. A suggestion was made to downsize to the smaller box. This discussion will be tabled until the next meeting. Changing the box size also changes the address for the HOA which requires more discussion and planning. </w:t>
      </w:r>
    </w:p>
    <w:p w14:paraId="4AF6831B" w14:textId="6E10760D" w:rsidR="00B80EB0" w:rsidRDefault="00B80EB0" w:rsidP="00437DD8">
      <w:pPr>
        <w:spacing w:after="0"/>
        <w:rPr>
          <w:sz w:val="28"/>
          <w:szCs w:val="28"/>
        </w:rPr>
      </w:pPr>
    </w:p>
    <w:p w14:paraId="088DC95C" w14:textId="0F4CA59D" w:rsidR="00B80EB0" w:rsidRPr="00B80EB0" w:rsidRDefault="00B80EB0" w:rsidP="00437DD8">
      <w:pPr>
        <w:spacing w:after="0"/>
        <w:rPr>
          <w:sz w:val="28"/>
          <w:szCs w:val="28"/>
          <w:u w:val="thick"/>
        </w:rPr>
      </w:pPr>
      <w:r w:rsidRPr="00B80EB0">
        <w:rPr>
          <w:sz w:val="28"/>
          <w:szCs w:val="28"/>
          <w:u w:val="thick"/>
        </w:rPr>
        <w:t>Vice President Report- Nan White</w:t>
      </w:r>
    </w:p>
    <w:p w14:paraId="4D905422" w14:textId="028DAE46" w:rsidR="00B80EB0" w:rsidRDefault="00B80EB0" w:rsidP="00437DD8">
      <w:pPr>
        <w:spacing w:after="0"/>
        <w:rPr>
          <w:sz w:val="28"/>
          <w:szCs w:val="28"/>
        </w:rPr>
      </w:pPr>
      <w:r>
        <w:rPr>
          <w:sz w:val="28"/>
          <w:szCs w:val="28"/>
        </w:rPr>
        <w:t xml:space="preserve">A status report was given about the continued contract discrepancies with RMR Lawn Service. No decisions or actions taken at this time. Another meeting is scheduled for 4/11. </w:t>
      </w:r>
    </w:p>
    <w:p w14:paraId="10636BC7" w14:textId="512A7B8C" w:rsidR="00B80EB0" w:rsidRDefault="00B80EB0" w:rsidP="00437DD8">
      <w:pPr>
        <w:spacing w:after="0"/>
        <w:rPr>
          <w:sz w:val="28"/>
          <w:szCs w:val="28"/>
        </w:rPr>
      </w:pPr>
    </w:p>
    <w:p w14:paraId="65D29AED" w14:textId="0C8070CB" w:rsidR="00B80EB0" w:rsidRDefault="00B80EB0" w:rsidP="00437DD8">
      <w:pPr>
        <w:spacing w:after="0"/>
        <w:rPr>
          <w:sz w:val="28"/>
          <w:szCs w:val="28"/>
        </w:rPr>
      </w:pPr>
      <w:r>
        <w:rPr>
          <w:sz w:val="28"/>
          <w:szCs w:val="28"/>
        </w:rPr>
        <w:t xml:space="preserve">A motion was made, seconded and carried to approve the February minutes. </w:t>
      </w:r>
    </w:p>
    <w:p w14:paraId="3673D79D" w14:textId="152380E6" w:rsidR="00B80EB0" w:rsidRDefault="00B80EB0" w:rsidP="00437DD8">
      <w:pPr>
        <w:spacing w:after="0"/>
        <w:rPr>
          <w:sz w:val="28"/>
          <w:szCs w:val="28"/>
        </w:rPr>
      </w:pPr>
    </w:p>
    <w:p w14:paraId="0E14A963" w14:textId="492BB80D" w:rsidR="00B80EB0" w:rsidRDefault="003B0331" w:rsidP="00437DD8">
      <w:pPr>
        <w:spacing w:after="0"/>
        <w:rPr>
          <w:sz w:val="28"/>
          <w:szCs w:val="28"/>
        </w:rPr>
      </w:pPr>
      <w:r>
        <w:rPr>
          <w:sz w:val="28"/>
          <w:szCs w:val="28"/>
        </w:rPr>
        <w:t xml:space="preserve">The Easter Egg Hunt event was discussed, and date set for 4-16-22 at Hearing Park. Deanna will be out of the state for an extended period and not able to coordinate this event. The board members and a guest (present at this meeting) has volunteered to coordinate in her absence. </w:t>
      </w:r>
    </w:p>
    <w:p w14:paraId="2D40A04B" w14:textId="2352215C" w:rsidR="003B0331" w:rsidRDefault="003B0331" w:rsidP="00437DD8">
      <w:pPr>
        <w:spacing w:after="0"/>
        <w:rPr>
          <w:sz w:val="28"/>
          <w:szCs w:val="28"/>
        </w:rPr>
      </w:pPr>
    </w:p>
    <w:p w14:paraId="20D67E2C" w14:textId="3A1EDBF1" w:rsidR="003B0331" w:rsidRDefault="003B0331" w:rsidP="00437DD8">
      <w:pPr>
        <w:spacing w:after="0"/>
        <w:rPr>
          <w:sz w:val="28"/>
          <w:szCs w:val="28"/>
        </w:rPr>
      </w:pPr>
      <w:r>
        <w:rPr>
          <w:sz w:val="28"/>
          <w:szCs w:val="28"/>
        </w:rPr>
        <w:t xml:space="preserve">Nan has volunteered to take minutes for April. </w:t>
      </w:r>
    </w:p>
    <w:p w14:paraId="4CE86DF6" w14:textId="0BCF662A" w:rsidR="003B0331" w:rsidRDefault="003B0331" w:rsidP="00437DD8">
      <w:pPr>
        <w:spacing w:after="0"/>
        <w:rPr>
          <w:sz w:val="28"/>
          <w:szCs w:val="28"/>
        </w:rPr>
      </w:pPr>
    </w:p>
    <w:p w14:paraId="2E8F0D09" w14:textId="06A57FB7" w:rsidR="003B0331" w:rsidRDefault="003B0331" w:rsidP="00437DD8">
      <w:pPr>
        <w:spacing w:after="0"/>
        <w:rPr>
          <w:sz w:val="28"/>
          <w:szCs w:val="28"/>
          <w:u w:val="thick"/>
        </w:rPr>
      </w:pPr>
      <w:r w:rsidRPr="003B0331">
        <w:rPr>
          <w:sz w:val="28"/>
          <w:szCs w:val="28"/>
          <w:u w:val="thick"/>
        </w:rPr>
        <w:t xml:space="preserve">CC&amp;R Report- Alex </w:t>
      </w:r>
      <w:proofErr w:type="spellStart"/>
      <w:r w:rsidRPr="003B0331">
        <w:rPr>
          <w:sz w:val="28"/>
          <w:szCs w:val="28"/>
          <w:u w:val="thick"/>
        </w:rPr>
        <w:t>Bromen</w:t>
      </w:r>
      <w:proofErr w:type="spellEnd"/>
    </w:p>
    <w:p w14:paraId="1621485B" w14:textId="0438AD96" w:rsidR="003B0331" w:rsidRDefault="003B0331" w:rsidP="00437DD8">
      <w:pPr>
        <w:spacing w:after="0"/>
        <w:rPr>
          <w:sz w:val="28"/>
          <w:szCs w:val="28"/>
        </w:rPr>
      </w:pPr>
      <w:r>
        <w:rPr>
          <w:sz w:val="28"/>
          <w:szCs w:val="28"/>
        </w:rPr>
        <w:t xml:space="preserve">Report submitted via email and reviewed. </w:t>
      </w:r>
    </w:p>
    <w:p w14:paraId="0D67F66A" w14:textId="6864E658" w:rsidR="003B0331" w:rsidRDefault="003B0331" w:rsidP="00437DD8">
      <w:pPr>
        <w:spacing w:after="0"/>
        <w:rPr>
          <w:sz w:val="28"/>
          <w:szCs w:val="28"/>
        </w:rPr>
      </w:pPr>
    </w:p>
    <w:p w14:paraId="01E5B3C3" w14:textId="279CCCE4" w:rsidR="003B0331" w:rsidRDefault="003B0331" w:rsidP="00437DD8">
      <w:pPr>
        <w:spacing w:after="0"/>
        <w:rPr>
          <w:sz w:val="28"/>
          <w:szCs w:val="28"/>
        </w:rPr>
      </w:pPr>
      <w:r>
        <w:rPr>
          <w:sz w:val="28"/>
          <w:szCs w:val="28"/>
        </w:rPr>
        <w:t xml:space="preserve">No fines have been turned over to the treasurer. </w:t>
      </w:r>
    </w:p>
    <w:p w14:paraId="456D1B7F" w14:textId="05C4BAB8" w:rsidR="00581E90" w:rsidRDefault="00581E90" w:rsidP="00437DD8">
      <w:pPr>
        <w:spacing w:after="0"/>
        <w:rPr>
          <w:sz w:val="28"/>
          <w:szCs w:val="28"/>
        </w:rPr>
      </w:pPr>
    </w:p>
    <w:p w14:paraId="673BE7AD" w14:textId="386E1A7E" w:rsidR="00581E90" w:rsidRDefault="00581E90" w:rsidP="00437DD8">
      <w:pPr>
        <w:spacing w:after="0"/>
        <w:rPr>
          <w:sz w:val="28"/>
          <w:szCs w:val="28"/>
        </w:rPr>
      </w:pPr>
      <w:r>
        <w:rPr>
          <w:sz w:val="28"/>
          <w:szCs w:val="28"/>
        </w:rPr>
        <w:t xml:space="preserve">Attorney invoice for guidance on adverse possession has been received and will be forwarded to the treasurer for payment. The lots in question will be forwarded to the bookkeeper for informational purposes when a house is being sold. </w:t>
      </w:r>
    </w:p>
    <w:p w14:paraId="72FB37BA" w14:textId="2A95C040" w:rsidR="00581E90" w:rsidRDefault="00581E90" w:rsidP="00437DD8">
      <w:pPr>
        <w:spacing w:after="0"/>
        <w:rPr>
          <w:sz w:val="28"/>
          <w:szCs w:val="28"/>
        </w:rPr>
      </w:pPr>
    </w:p>
    <w:p w14:paraId="4DFD1D75" w14:textId="153B3662" w:rsidR="00581E90" w:rsidRDefault="00581E90" w:rsidP="00437DD8">
      <w:pPr>
        <w:spacing w:after="0"/>
        <w:rPr>
          <w:sz w:val="28"/>
          <w:szCs w:val="28"/>
          <w:u w:val="thick"/>
        </w:rPr>
      </w:pPr>
      <w:r w:rsidRPr="00581E90">
        <w:rPr>
          <w:sz w:val="28"/>
          <w:szCs w:val="28"/>
          <w:u w:val="thick"/>
        </w:rPr>
        <w:t>Maintenance- Jeff Heard</w:t>
      </w:r>
    </w:p>
    <w:p w14:paraId="1BA21443" w14:textId="749F0199" w:rsidR="00581E90" w:rsidRDefault="00581E90" w:rsidP="00437DD8">
      <w:pPr>
        <w:spacing w:after="0"/>
        <w:rPr>
          <w:sz w:val="28"/>
          <w:szCs w:val="28"/>
        </w:rPr>
      </w:pPr>
      <w:r>
        <w:rPr>
          <w:sz w:val="28"/>
          <w:szCs w:val="28"/>
        </w:rPr>
        <w:t xml:space="preserve">Report was presented and reviewed. </w:t>
      </w:r>
    </w:p>
    <w:p w14:paraId="130D4A30" w14:textId="7FE3D3CC" w:rsidR="00581E90" w:rsidRDefault="00581E90" w:rsidP="00437DD8">
      <w:pPr>
        <w:spacing w:after="0"/>
        <w:rPr>
          <w:sz w:val="28"/>
          <w:szCs w:val="28"/>
        </w:rPr>
      </w:pPr>
    </w:p>
    <w:p w14:paraId="62413A6F" w14:textId="08984AB4" w:rsidR="00581E90" w:rsidRDefault="00581E90" w:rsidP="00437DD8">
      <w:pPr>
        <w:spacing w:after="0"/>
        <w:rPr>
          <w:sz w:val="28"/>
          <w:szCs w:val="28"/>
        </w:rPr>
      </w:pPr>
      <w:r>
        <w:rPr>
          <w:sz w:val="28"/>
          <w:szCs w:val="28"/>
        </w:rPr>
        <w:lastRenderedPageBreak/>
        <w:t>There is a lot of firewood left</w:t>
      </w:r>
      <w:r w:rsidR="00D16F5D">
        <w:rPr>
          <w:sz w:val="28"/>
          <w:szCs w:val="28"/>
        </w:rPr>
        <w:t xml:space="preserve"> in the green belt</w:t>
      </w:r>
      <w:r>
        <w:rPr>
          <w:sz w:val="28"/>
          <w:szCs w:val="28"/>
        </w:rPr>
        <w:t xml:space="preserve"> from the clearing done last year</w:t>
      </w:r>
      <w:r w:rsidR="00D16F5D">
        <w:rPr>
          <w:sz w:val="28"/>
          <w:szCs w:val="28"/>
        </w:rPr>
        <w:t xml:space="preserve">. Nan was able to remove about ½ but there is still more that is available to any resident if they want it. </w:t>
      </w:r>
    </w:p>
    <w:p w14:paraId="55767FE1" w14:textId="3E14C630" w:rsidR="00D16F5D" w:rsidRDefault="00D16F5D" w:rsidP="00437DD8">
      <w:pPr>
        <w:spacing w:after="0"/>
        <w:rPr>
          <w:sz w:val="28"/>
          <w:szCs w:val="28"/>
        </w:rPr>
      </w:pPr>
    </w:p>
    <w:p w14:paraId="3E03E50C" w14:textId="6AF22DC9" w:rsidR="00D16F5D" w:rsidRDefault="00D16F5D" w:rsidP="00437DD8">
      <w:pPr>
        <w:spacing w:after="0"/>
        <w:rPr>
          <w:sz w:val="28"/>
          <w:szCs w:val="28"/>
        </w:rPr>
      </w:pPr>
      <w:r>
        <w:rPr>
          <w:sz w:val="28"/>
          <w:szCs w:val="28"/>
        </w:rPr>
        <w:t xml:space="preserve">The batteries were changed in keypad for Hearing Park which seemed to fix the issue it was having. </w:t>
      </w:r>
    </w:p>
    <w:p w14:paraId="67D36DF4" w14:textId="352E263F" w:rsidR="00D16F5D" w:rsidRDefault="00D16F5D" w:rsidP="00437DD8">
      <w:pPr>
        <w:spacing w:after="0"/>
        <w:rPr>
          <w:sz w:val="28"/>
          <w:szCs w:val="28"/>
        </w:rPr>
      </w:pPr>
    </w:p>
    <w:p w14:paraId="467E1B59" w14:textId="3096451F" w:rsidR="00D16F5D" w:rsidRDefault="00D16F5D" w:rsidP="00437DD8">
      <w:pPr>
        <w:spacing w:after="0"/>
        <w:rPr>
          <w:sz w:val="28"/>
          <w:szCs w:val="28"/>
        </w:rPr>
      </w:pPr>
      <w:r>
        <w:rPr>
          <w:sz w:val="28"/>
          <w:szCs w:val="28"/>
        </w:rPr>
        <w:t>There is still a large problem with dumping residential yard waste in the greenbelt. A suggestion was made to post permanent signs that state “No Dumping”, posting on social media and the entrance signs. The fine for dumping any garbage or yard waste in the greenbelt is $250.00.</w:t>
      </w:r>
    </w:p>
    <w:p w14:paraId="0FE67B93" w14:textId="181F6A8E" w:rsidR="00D16F5D" w:rsidRDefault="00D16F5D" w:rsidP="00437DD8">
      <w:pPr>
        <w:spacing w:after="0"/>
        <w:rPr>
          <w:sz w:val="28"/>
          <w:szCs w:val="28"/>
        </w:rPr>
      </w:pPr>
    </w:p>
    <w:p w14:paraId="08478D40" w14:textId="44B549C8" w:rsidR="00D16F5D" w:rsidRDefault="00D16F5D" w:rsidP="00437DD8">
      <w:pPr>
        <w:spacing w:after="0"/>
        <w:rPr>
          <w:sz w:val="28"/>
          <w:szCs w:val="28"/>
        </w:rPr>
      </w:pPr>
      <w:r>
        <w:rPr>
          <w:sz w:val="28"/>
          <w:szCs w:val="28"/>
        </w:rPr>
        <w:t>Jeff will see if the county can provide “No Dumping” signs to the HOA.</w:t>
      </w:r>
    </w:p>
    <w:p w14:paraId="79DC4E33" w14:textId="13B104D9" w:rsidR="00D16F5D" w:rsidRDefault="00D16F5D" w:rsidP="00437DD8">
      <w:pPr>
        <w:spacing w:after="0"/>
        <w:rPr>
          <w:sz w:val="28"/>
          <w:szCs w:val="28"/>
        </w:rPr>
      </w:pPr>
    </w:p>
    <w:p w14:paraId="0913B84D" w14:textId="22713A1C" w:rsidR="00D16F5D" w:rsidRPr="00D16F5D" w:rsidRDefault="00D16F5D" w:rsidP="00437DD8">
      <w:pPr>
        <w:spacing w:after="0"/>
        <w:rPr>
          <w:sz w:val="28"/>
          <w:szCs w:val="28"/>
          <w:u w:val="thick"/>
        </w:rPr>
      </w:pPr>
      <w:r w:rsidRPr="00D16F5D">
        <w:rPr>
          <w:sz w:val="28"/>
          <w:szCs w:val="28"/>
          <w:u w:val="thick"/>
        </w:rPr>
        <w:t>ARC- Nan White</w:t>
      </w:r>
    </w:p>
    <w:p w14:paraId="65F6E5C8" w14:textId="6226D0E2" w:rsidR="00D16F5D" w:rsidRDefault="00D16F5D" w:rsidP="00437DD8">
      <w:pPr>
        <w:spacing w:after="0"/>
        <w:rPr>
          <w:sz w:val="28"/>
          <w:szCs w:val="28"/>
        </w:rPr>
      </w:pPr>
      <w:r>
        <w:rPr>
          <w:sz w:val="28"/>
          <w:szCs w:val="28"/>
        </w:rPr>
        <w:t xml:space="preserve">Report presented and reviewed. </w:t>
      </w:r>
    </w:p>
    <w:p w14:paraId="7541CB7D" w14:textId="2BF7284A" w:rsidR="009B3412" w:rsidRDefault="009B3412" w:rsidP="00437DD8">
      <w:pPr>
        <w:spacing w:after="0"/>
        <w:rPr>
          <w:sz w:val="28"/>
          <w:szCs w:val="28"/>
        </w:rPr>
      </w:pPr>
      <w:r>
        <w:rPr>
          <w:sz w:val="28"/>
          <w:szCs w:val="28"/>
        </w:rPr>
        <w:t xml:space="preserve">A request was received for a shed, fencing and one was reissuing the form for an already approved request that was 6 months old. A phone request was received. The call was returned with instructions on how to submit the written form. </w:t>
      </w:r>
    </w:p>
    <w:p w14:paraId="43D17221" w14:textId="55142E42" w:rsidR="009B3412" w:rsidRDefault="009B3412" w:rsidP="00437DD8">
      <w:pPr>
        <w:spacing w:after="0"/>
        <w:rPr>
          <w:sz w:val="28"/>
          <w:szCs w:val="28"/>
        </w:rPr>
      </w:pPr>
    </w:p>
    <w:p w14:paraId="023F84C1" w14:textId="7F7209F8" w:rsidR="009B3412" w:rsidRPr="009B3412" w:rsidRDefault="009B3412" w:rsidP="00437DD8">
      <w:pPr>
        <w:spacing w:after="0"/>
        <w:rPr>
          <w:sz w:val="28"/>
          <w:szCs w:val="28"/>
          <w:u w:val="thick"/>
        </w:rPr>
      </w:pPr>
      <w:r w:rsidRPr="009B3412">
        <w:rPr>
          <w:sz w:val="28"/>
          <w:szCs w:val="28"/>
          <w:u w:val="thick"/>
        </w:rPr>
        <w:t>Events- Deanna Rocamora</w:t>
      </w:r>
    </w:p>
    <w:p w14:paraId="65FAF0F2" w14:textId="64444753" w:rsidR="009B3412" w:rsidRDefault="009B3412" w:rsidP="00437DD8">
      <w:pPr>
        <w:spacing w:after="0"/>
        <w:rPr>
          <w:sz w:val="28"/>
          <w:szCs w:val="28"/>
        </w:rPr>
      </w:pPr>
      <w:r>
        <w:rPr>
          <w:sz w:val="28"/>
          <w:szCs w:val="28"/>
        </w:rPr>
        <w:t xml:space="preserve">The Annual yard sale event will be May 20-21. Nan proposes to but 3 large vinyl signs measuring 2 ½ x 6 feet with grommets to use for promoting the yard sale at the entrances. They would be reusable since the date will be changeable every year. They are approximately $60 each. </w:t>
      </w:r>
    </w:p>
    <w:p w14:paraId="2A711F2F" w14:textId="50C61FD2" w:rsidR="009B3412" w:rsidRDefault="009B3412" w:rsidP="00437DD8">
      <w:pPr>
        <w:spacing w:after="0"/>
        <w:rPr>
          <w:sz w:val="28"/>
          <w:szCs w:val="28"/>
        </w:rPr>
      </w:pPr>
    </w:p>
    <w:p w14:paraId="5BBF9BA5" w14:textId="0373F25A" w:rsidR="009B3412" w:rsidRDefault="009B3412" w:rsidP="00437DD8">
      <w:pPr>
        <w:spacing w:after="0"/>
        <w:rPr>
          <w:sz w:val="28"/>
          <w:szCs w:val="28"/>
        </w:rPr>
      </w:pPr>
      <w:r>
        <w:rPr>
          <w:sz w:val="28"/>
          <w:szCs w:val="28"/>
        </w:rPr>
        <w:t xml:space="preserve">A motion was made, seconded and carried to purchase 3 signs for the annual yard sale. </w:t>
      </w:r>
    </w:p>
    <w:p w14:paraId="12252BA2" w14:textId="37079D86" w:rsidR="009B3412" w:rsidRDefault="009B3412" w:rsidP="00437DD8">
      <w:pPr>
        <w:spacing w:after="0"/>
        <w:rPr>
          <w:sz w:val="28"/>
          <w:szCs w:val="28"/>
        </w:rPr>
      </w:pPr>
    </w:p>
    <w:p w14:paraId="3A32F5F2" w14:textId="316FAA55" w:rsidR="009B3412" w:rsidRPr="009B3412" w:rsidRDefault="009B3412" w:rsidP="00437DD8">
      <w:pPr>
        <w:spacing w:after="0"/>
        <w:rPr>
          <w:sz w:val="28"/>
          <w:szCs w:val="28"/>
          <w:u w:val="thick"/>
        </w:rPr>
      </w:pPr>
      <w:r w:rsidRPr="009B3412">
        <w:rPr>
          <w:sz w:val="28"/>
          <w:szCs w:val="28"/>
          <w:u w:val="thick"/>
        </w:rPr>
        <w:t>Waterfront- Kathleen Emmett</w:t>
      </w:r>
    </w:p>
    <w:p w14:paraId="56930044" w14:textId="5179D394" w:rsidR="009B3412" w:rsidRDefault="00DC143D" w:rsidP="00437DD8">
      <w:pPr>
        <w:spacing w:after="0"/>
        <w:rPr>
          <w:sz w:val="28"/>
          <w:szCs w:val="28"/>
        </w:rPr>
      </w:pPr>
      <w:r>
        <w:rPr>
          <w:sz w:val="28"/>
          <w:szCs w:val="28"/>
        </w:rPr>
        <w:t xml:space="preserve">No other bids have been received. There was one expected and never received. </w:t>
      </w:r>
    </w:p>
    <w:p w14:paraId="49B6C66E" w14:textId="03E758DC" w:rsidR="00DC143D" w:rsidRDefault="00DC143D" w:rsidP="00437DD8">
      <w:pPr>
        <w:spacing w:after="0"/>
        <w:rPr>
          <w:sz w:val="28"/>
          <w:szCs w:val="28"/>
        </w:rPr>
      </w:pPr>
    </w:p>
    <w:p w14:paraId="5D489CCD" w14:textId="14B337DF" w:rsidR="00DC143D" w:rsidRDefault="00DC143D" w:rsidP="00437DD8">
      <w:pPr>
        <w:spacing w:after="0"/>
        <w:rPr>
          <w:sz w:val="28"/>
          <w:szCs w:val="28"/>
        </w:rPr>
      </w:pPr>
      <w:r>
        <w:rPr>
          <w:sz w:val="28"/>
          <w:szCs w:val="28"/>
        </w:rPr>
        <w:t>Old Business</w:t>
      </w:r>
    </w:p>
    <w:p w14:paraId="3A7334FD" w14:textId="72F64DAD" w:rsidR="00DC143D" w:rsidRDefault="00DC143D" w:rsidP="00437DD8">
      <w:pPr>
        <w:spacing w:after="0"/>
        <w:rPr>
          <w:sz w:val="28"/>
          <w:szCs w:val="28"/>
        </w:rPr>
      </w:pPr>
      <w:r>
        <w:rPr>
          <w:sz w:val="28"/>
          <w:szCs w:val="28"/>
        </w:rPr>
        <w:t xml:space="preserve">Converting remaining streetlights to LED: </w:t>
      </w:r>
    </w:p>
    <w:p w14:paraId="6E0ED0FE" w14:textId="311E8A68" w:rsidR="00DC143D" w:rsidRDefault="00DC143D" w:rsidP="00437DD8">
      <w:pPr>
        <w:spacing w:after="0"/>
        <w:rPr>
          <w:sz w:val="28"/>
          <w:szCs w:val="28"/>
        </w:rPr>
      </w:pPr>
      <w:r>
        <w:rPr>
          <w:sz w:val="28"/>
          <w:szCs w:val="28"/>
        </w:rPr>
        <w:lastRenderedPageBreak/>
        <w:t>A motion was made, seconded and carried to approve up to $5000.00 to convert remaining streetlights to LED. Funds will come from operating budget.</w:t>
      </w:r>
    </w:p>
    <w:p w14:paraId="7BB08FD2" w14:textId="3F8A558A" w:rsidR="00DC143D" w:rsidRDefault="00DC143D" w:rsidP="00437DD8">
      <w:pPr>
        <w:spacing w:after="0"/>
        <w:rPr>
          <w:sz w:val="28"/>
          <w:szCs w:val="28"/>
        </w:rPr>
      </w:pPr>
    </w:p>
    <w:p w14:paraId="3900587D" w14:textId="458ECF3E" w:rsidR="00DC143D" w:rsidRDefault="00DC143D" w:rsidP="00437DD8">
      <w:pPr>
        <w:spacing w:after="0"/>
        <w:rPr>
          <w:sz w:val="28"/>
          <w:szCs w:val="28"/>
          <w:u w:val="thick"/>
        </w:rPr>
      </w:pPr>
      <w:r w:rsidRPr="00DC143D">
        <w:rPr>
          <w:sz w:val="28"/>
          <w:szCs w:val="28"/>
          <w:u w:val="thick"/>
        </w:rPr>
        <w:t>2019 and 2020 Audit</w:t>
      </w:r>
    </w:p>
    <w:p w14:paraId="12B16740" w14:textId="5311B190" w:rsidR="00DC143D" w:rsidRDefault="00DC143D" w:rsidP="00437DD8">
      <w:pPr>
        <w:spacing w:after="0"/>
        <w:rPr>
          <w:sz w:val="28"/>
          <w:szCs w:val="28"/>
        </w:rPr>
      </w:pPr>
      <w:r>
        <w:rPr>
          <w:sz w:val="28"/>
          <w:szCs w:val="28"/>
        </w:rPr>
        <w:t xml:space="preserve">Kim will text Diane Rigby to set up dates to complete the 2019 and 2020 audit. </w:t>
      </w:r>
    </w:p>
    <w:p w14:paraId="68D5CF28" w14:textId="6D79164F" w:rsidR="00DC143D" w:rsidRDefault="00DC143D" w:rsidP="00437DD8">
      <w:pPr>
        <w:spacing w:after="0"/>
        <w:rPr>
          <w:sz w:val="28"/>
          <w:szCs w:val="28"/>
        </w:rPr>
      </w:pPr>
    </w:p>
    <w:p w14:paraId="5959BA4D" w14:textId="6547168E" w:rsidR="00DC143D" w:rsidRDefault="00DC143D" w:rsidP="00437DD8">
      <w:pPr>
        <w:spacing w:after="0"/>
        <w:rPr>
          <w:sz w:val="28"/>
          <w:szCs w:val="28"/>
        </w:rPr>
      </w:pPr>
      <w:r>
        <w:rPr>
          <w:sz w:val="28"/>
          <w:szCs w:val="28"/>
        </w:rPr>
        <w:t xml:space="preserve">The voting process for the 2021 audit will start in May. </w:t>
      </w:r>
    </w:p>
    <w:p w14:paraId="73394496" w14:textId="77092A1F" w:rsidR="00DC143D" w:rsidRDefault="00DC143D" w:rsidP="00437DD8">
      <w:pPr>
        <w:spacing w:after="0"/>
        <w:rPr>
          <w:sz w:val="28"/>
          <w:szCs w:val="28"/>
        </w:rPr>
      </w:pPr>
    </w:p>
    <w:p w14:paraId="35A1DC60" w14:textId="79CA799F" w:rsidR="00DC143D" w:rsidRDefault="00DC143D" w:rsidP="00437DD8">
      <w:pPr>
        <w:spacing w:after="0"/>
        <w:rPr>
          <w:sz w:val="28"/>
          <w:szCs w:val="28"/>
          <w:u w:val="thick"/>
        </w:rPr>
      </w:pPr>
      <w:r w:rsidRPr="00DC143D">
        <w:rPr>
          <w:sz w:val="28"/>
          <w:szCs w:val="28"/>
          <w:u w:val="thick"/>
        </w:rPr>
        <w:t>New Business</w:t>
      </w:r>
    </w:p>
    <w:p w14:paraId="3886195A" w14:textId="77777777" w:rsidR="0093417C" w:rsidRDefault="00DC143D" w:rsidP="00437DD8">
      <w:pPr>
        <w:spacing w:after="0"/>
        <w:rPr>
          <w:sz w:val="28"/>
          <w:szCs w:val="28"/>
        </w:rPr>
      </w:pPr>
      <w:r>
        <w:rPr>
          <w:sz w:val="28"/>
          <w:szCs w:val="28"/>
        </w:rPr>
        <w:t xml:space="preserve">Entrance Signs: </w:t>
      </w:r>
    </w:p>
    <w:p w14:paraId="67A8C763" w14:textId="0E71A2FA" w:rsidR="00DC143D" w:rsidRDefault="0093417C" w:rsidP="00437DD8">
      <w:pPr>
        <w:spacing w:after="0"/>
        <w:rPr>
          <w:sz w:val="28"/>
          <w:szCs w:val="28"/>
        </w:rPr>
      </w:pPr>
      <w:r>
        <w:rPr>
          <w:sz w:val="28"/>
          <w:szCs w:val="28"/>
        </w:rPr>
        <w:t xml:space="preserve">There are 3 entrance signs with 6 plexiglass covers. 1 is in good condition and the other 5 are pitted. They will need to be replaced soon. The sprinkler at the NE entrance sprays water on the sign board and ruins the signage. </w:t>
      </w:r>
    </w:p>
    <w:p w14:paraId="4A48D1E6" w14:textId="4FDDE39B" w:rsidR="0093417C" w:rsidRPr="00DC143D" w:rsidRDefault="0093417C" w:rsidP="00437DD8">
      <w:pPr>
        <w:spacing w:after="0"/>
        <w:rPr>
          <w:sz w:val="28"/>
          <w:szCs w:val="28"/>
        </w:rPr>
      </w:pPr>
      <w:r>
        <w:rPr>
          <w:sz w:val="28"/>
          <w:szCs w:val="28"/>
        </w:rPr>
        <w:t xml:space="preserve">Nan has experienced a supply issue with letters she uses and may have to find another resource. Shantel offered to make letters with her vinyl machine if needed. </w:t>
      </w:r>
    </w:p>
    <w:p w14:paraId="0F7E4284" w14:textId="0B8764F2" w:rsidR="00DC143D" w:rsidRDefault="00DC143D" w:rsidP="00437DD8">
      <w:pPr>
        <w:spacing w:after="0"/>
        <w:rPr>
          <w:sz w:val="28"/>
          <w:szCs w:val="28"/>
          <w:u w:val="thick"/>
        </w:rPr>
      </w:pPr>
    </w:p>
    <w:p w14:paraId="643843D2" w14:textId="0B9A6E02" w:rsidR="0093417C" w:rsidRDefault="0093417C" w:rsidP="00437DD8">
      <w:pPr>
        <w:spacing w:after="0"/>
        <w:rPr>
          <w:sz w:val="28"/>
          <w:szCs w:val="28"/>
        </w:rPr>
      </w:pPr>
      <w:r w:rsidRPr="00B14739">
        <w:rPr>
          <w:sz w:val="28"/>
          <w:szCs w:val="28"/>
        </w:rPr>
        <w:t>Storage Shed in Park:</w:t>
      </w:r>
    </w:p>
    <w:p w14:paraId="3E7AF4DB" w14:textId="15B561B4" w:rsidR="00B14739" w:rsidRDefault="00B14739" w:rsidP="00437DD8">
      <w:pPr>
        <w:spacing w:after="0"/>
        <w:rPr>
          <w:sz w:val="28"/>
          <w:szCs w:val="28"/>
        </w:rPr>
      </w:pPr>
      <w:r>
        <w:rPr>
          <w:sz w:val="28"/>
          <w:szCs w:val="28"/>
        </w:rPr>
        <w:t xml:space="preserve">The shed </w:t>
      </w:r>
      <w:proofErr w:type="gramStart"/>
      <w:r>
        <w:rPr>
          <w:sz w:val="28"/>
          <w:szCs w:val="28"/>
        </w:rPr>
        <w:t>is in need of</w:t>
      </w:r>
      <w:proofErr w:type="gramEnd"/>
      <w:r>
        <w:rPr>
          <w:sz w:val="28"/>
          <w:szCs w:val="28"/>
        </w:rPr>
        <w:t xml:space="preserve"> new lights and a new Damp Rid (to prevent moisture build up).</w:t>
      </w:r>
    </w:p>
    <w:p w14:paraId="2E5CA3C4" w14:textId="586B43C5" w:rsidR="00B14739" w:rsidRDefault="00B14739" w:rsidP="00437DD8">
      <w:pPr>
        <w:spacing w:after="0"/>
        <w:rPr>
          <w:sz w:val="28"/>
          <w:szCs w:val="28"/>
        </w:rPr>
      </w:pPr>
      <w:r>
        <w:rPr>
          <w:sz w:val="28"/>
          <w:szCs w:val="28"/>
        </w:rPr>
        <w:t xml:space="preserve"> </w:t>
      </w:r>
    </w:p>
    <w:p w14:paraId="2613C757" w14:textId="6A71E96A" w:rsidR="00B14739" w:rsidRDefault="00B14739" w:rsidP="00437DD8">
      <w:pPr>
        <w:spacing w:after="0"/>
        <w:rPr>
          <w:sz w:val="28"/>
          <w:szCs w:val="28"/>
        </w:rPr>
      </w:pPr>
      <w:r>
        <w:rPr>
          <w:sz w:val="28"/>
          <w:szCs w:val="28"/>
        </w:rPr>
        <w:t>A motion was made, seconded and carried to purchase 2 lights and a Damp Rid.</w:t>
      </w:r>
    </w:p>
    <w:p w14:paraId="7C7E4366" w14:textId="0A225559" w:rsidR="00D3655B" w:rsidRDefault="00D3655B" w:rsidP="00437DD8">
      <w:pPr>
        <w:spacing w:after="0"/>
        <w:rPr>
          <w:sz w:val="28"/>
          <w:szCs w:val="28"/>
        </w:rPr>
      </w:pPr>
    </w:p>
    <w:p w14:paraId="6230EA35" w14:textId="4D066C7F" w:rsidR="00D3655B" w:rsidRDefault="00D3655B" w:rsidP="00437DD8">
      <w:pPr>
        <w:spacing w:after="0"/>
        <w:rPr>
          <w:sz w:val="28"/>
          <w:szCs w:val="28"/>
        </w:rPr>
      </w:pPr>
      <w:r>
        <w:rPr>
          <w:sz w:val="28"/>
          <w:szCs w:val="28"/>
        </w:rPr>
        <w:t>Contact List:</w:t>
      </w:r>
    </w:p>
    <w:p w14:paraId="0A7D24F3" w14:textId="55D39C86" w:rsidR="00D3655B" w:rsidRDefault="00D3655B" w:rsidP="00437DD8">
      <w:pPr>
        <w:spacing w:after="0"/>
        <w:rPr>
          <w:sz w:val="28"/>
          <w:szCs w:val="28"/>
        </w:rPr>
      </w:pPr>
      <w:r>
        <w:rPr>
          <w:sz w:val="28"/>
          <w:szCs w:val="28"/>
        </w:rPr>
        <w:t xml:space="preserve">There were multiple contact lists being created. The only contact list used should be the one in </w:t>
      </w:r>
      <w:proofErr w:type="spellStart"/>
      <w:r>
        <w:rPr>
          <w:sz w:val="28"/>
          <w:szCs w:val="28"/>
        </w:rPr>
        <w:t>lfhabod</w:t>
      </w:r>
      <w:proofErr w:type="spellEnd"/>
      <w:r>
        <w:rPr>
          <w:sz w:val="28"/>
          <w:szCs w:val="28"/>
        </w:rPr>
        <w:t xml:space="preserve"> </w:t>
      </w:r>
      <w:proofErr w:type="spellStart"/>
      <w:r>
        <w:rPr>
          <w:sz w:val="28"/>
          <w:szCs w:val="28"/>
        </w:rPr>
        <w:t>gmail</w:t>
      </w:r>
      <w:proofErr w:type="spellEnd"/>
      <w:r>
        <w:rPr>
          <w:sz w:val="28"/>
          <w:szCs w:val="28"/>
        </w:rPr>
        <w:t xml:space="preserve"> account. </w:t>
      </w:r>
    </w:p>
    <w:p w14:paraId="3228B5DE" w14:textId="5ED5E2C8" w:rsidR="000E4ABF" w:rsidRDefault="000E4ABF" w:rsidP="00437DD8">
      <w:pPr>
        <w:spacing w:after="0"/>
        <w:rPr>
          <w:sz w:val="28"/>
          <w:szCs w:val="28"/>
        </w:rPr>
      </w:pPr>
    </w:p>
    <w:p w14:paraId="4E6A0A64" w14:textId="77DA7407" w:rsidR="000E4ABF" w:rsidRDefault="00A40C8A" w:rsidP="00437DD8">
      <w:pPr>
        <w:spacing w:after="0"/>
        <w:rPr>
          <w:sz w:val="28"/>
          <w:szCs w:val="28"/>
        </w:rPr>
      </w:pPr>
      <w:r>
        <w:rPr>
          <w:sz w:val="28"/>
          <w:szCs w:val="28"/>
        </w:rPr>
        <w:t xml:space="preserve">Announcements: </w:t>
      </w:r>
    </w:p>
    <w:p w14:paraId="12A228A8" w14:textId="54C6ADF3" w:rsidR="00A40C8A" w:rsidRDefault="00A40C8A" w:rsidP="00437DD8">
      <w:pPr>
        <w:spacing w:after="0"/>
        <w:rPr>
          <w:sz w:val="28"/>
          <w:szCs w:val="28"/>
        </w:rPr>
      </w:pPr>
      <w:r>
        <w:rPr>
          <w:sz w:val="28"/>
          <w:szCs w:val="28"/>
        </w:rPr>
        <w:t>Volunteer Recognition Month:</w:t>
      </w:r>
    </w:p>
    <w:p w14:paraId="650C1D30" w14:textId="600FA20D" w:rsidR="00A40C8A" w:rsidRDefault="00A40C8A" w:rsidP="00437DD8">
      <w:pPr>
        <w:spacing w:after="0"/>
        <w:rPr>
          <w:sz w:val="28"/>
          <w:szCs w:val="28"/>
        </w:rPr>
      </w:pPr>
      <w:r>
        <w:rPr>
          <w:sz w:val="28"/>
          <w:szCs w:val="28"/>
        </w:rPr>
        <w:t>Nan delivered small gifts to LFHA volunteers and Evergreen Forest Elementary School. Report provided.</w:t>
      </w:r>
    </w:p>
    <w:p w14:paraId="52C8BFA9" w14:textId="7A6DA8A8" w:rsidR="00A40C8A" w:rsidRDefault="00A40C8A" w:rsidP="00437DD8">
      <w:pPr>
        <w:spacing w:after="0"/>
        <w:rPr>
          <w:sz w:val="28"/>
          <w:szCs w:val="28"/>
        </w:rPr>
      </w:pPr>
    </w:p>
    <w:p w14:paraId="5BEC354F" w14:textId="5BF94832" w:rsidR="00A40C8A" w:rsidRDefault="00A40C8A" w:rsidP="00437DD8">
      <w:pPr>
        <w:spacing w:after="0"/>
        <w:rPr>
          <w:sz w:val="28"/>
          <w:szCs w:val="28"/>
        </w:rPr>
      </w:pPr>
      <w:r>
        <w:rPr>
          <w:sz w:val="28"/>
          <w:szCs w:val="28"/>
        </w:rPr>
        <w:t>A motion was made, seconded and carried to adjourn the meeting at 8:00pm.</w:t>
      </w:r>
    </w:p>
    <w:p w14:paraId="5C4B9F2C" w14:textId="5C2632B9" w:rsidR="00D3655B" w:rsidRDefault="00D3655B" w:rsidP="00437DD8">
      <w:pPr>
        <w:spacing w:after="0"/>
        <w:rPr>
          <w:sz w:val="28"/>
          <w:szCs w:val="28"/>
        </w:rPr>
      </w:pPr>
    </w:p>
    <w:p w14:paraId="4074D7F2" w14:textId="77777777" w:rsidR="00D3655B" w:rsidRPr="00B14739" w:rsidRDefault="00D3655B" w:rsidP="00437DD8">
      <w:pPr>
        <w:spacing w:after="0"/>
        <w:rPr>
          <w:sz w:val="28"/>
          <w:szCs w:val="28"/>
        </w:rPr>
      </w:pPr>
    </w:p>
    <w:p w14:paraId="4E6FA4CE" w14:textId="77777777" w:rsidR="0093417C" w:rsidRPr="00DC143D" w:rsidRDefault="0093417C" w:rsidP="00437DD8">
      <w:pPr>
        <w:spacing w:after="0"/>
        <w:rPr>
          <w:sz w:val="28"/>
          <w:szCs w:val="28"/>
          <w:u w:val="thick"/>
        </w:rPr>
      </w:pPr>
    </w:p>
    <w:p w14:paraId="0DB39478" w14:textId="3D537EAF" w:rsidR="00DC143D" w:rsidRDefault="00DC143D" w:rsidP="00437DD8">
      <w:pPr>
        <w:spacing w:after="0"/>
        <w:rPr>
          <w:sz w:val="28"/>
          <w:szCs w:val="28"/>
        </w:rPr>
      </w:pPr>
    </w:p>
    <w:p w14:paraId="472FD72A" w14:textId="77777777" w:rsidR="00DC143D" w:rsidRPr="00DC143D" w:rsidRDefault="00DC143D" w:rsidP="00437DD8">
      <w:pPr>
        <w:spacing w:after="0"/>
        <w:rPr>
          <w:sz w:val="28"/>
          <w:szCs w:val="28"/>
        </w:rPr>
      </w:pPr>
    </w:p>
    <w:p w14:paraId="0B57E23C" w14:textId="77777777" w:rsidR="00DC143D" w:rsidRDefault="00DC143D" w:rsidP="00437DD8">
      <w:pPr>
        <w:spacing w:after="0"/>
        <w:rPr>
          <w:sz w:val="28"/>
          <w:szCs w:val="28"/>
        </w:rPr>
      </w:pPr>
    </w:p>
    <w:p w14:paraId="066CD7C6" w14:textId="77777777" w:rsidR="00DC143D" w:rsidRPr="00581E90" w:rsidRDefault="00DC143D" w:rsidP="00437DD8">
      <w:pPr>
        <w:spacing w:after="0"/>
        <w:rPr>
          <w:sz w:val="28"/>
          <w:szCs w:val="28"/>
        </w:rPr>
      </w:pPr>
    </w:p>
    <w:p w14:paraId="36AABF92" w14:textId="4F840CCB" w:rsidR="00B80EB0" w:rsidRDefault="00B80EB0" w:rsidP="00437DD8">
      <w:pPr>
        <w:spacing w:after="0"/>
        <w:rPr>
          <w:sz w:val="28"/>
          <w:szCs w:val="28"/>
        </w:rPr>
      </w:pPr>
    </w:p>
    <w:p w14:paraId="17EBAFE6" w14:textId="77777777" w:rsidR="00B80EB0" w:rsidRPr="00437DD8" w:rsidRDefault="00B80EB0" w:rsidP="00437DD8">
      <w:pPr>
        <w:spacing w:after="0"/>
        <w:rPr>
          <w:sz w:val="28"/>
          <w:szCs w:val="28"/>
        </w:rPr>
      </w:pPr>
    </w:p>
    <w:p w14:paraId="1BE3A13B" w14:textId="77777777" w:rsidR="00437DD8" w:rsidRDefault="00437DD8" w:rsidP="00437DD8">
      <w:pPr>
        <w:jc w:val="center"/>
      </w:pPr>
    </w:p>
    <w:sectPr w:rsidR="00437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D8"/>
    <w:rsid w:val="000E4ABF"/>
    <w:rsid w:val="003B0331"/>
    <w:rsid w:val="00437DD8"/>
    <w:rsid w:val="004B3FE4"/>
    <w:rsid w:val="00581E90"/>
    <w:rsid w:val="006057D8"/>
    <w:rsid w:val="00705B83"/>
    <w:rsid w:val="00722192"/>
    <w:rsid w:val="0093417C"/>
    <w:rsid w:val="009B3412"/>
    <w:rsid w:val="00A40C8A"/>
    <w:rsid w:val="00B14739"/>
    <w:rsid w:val="00B80EB0"/>
    <w:rsid w:val="00D16F5D"/>
    <w:rsid w:val="00D3655B"/>
    <w:rsid w:val="00D76C60"/>
    <w:rsid w:val="00D808CD"/>
    <w:rsid w:val="00DC143D"/>
    <w:rsid w:val="00DD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6EC5"/>
  <w15:chartTrackingRefBased/>
  <w15:docId w15:val="{3FB9A30A-7625-4E0B-92AE-64D7F2BF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rocamora</dc:creator>
  <cp:keywords/>
  <dc:description/>
  <cp:lastModifiedBy>Nancy White</cp:lastModifiedBy>
  <cp:revision>2</cp:revision>
  <dcterms:created xsi:type="dcterms:W3CDTF">2022-05-18T23:05:00Z</dcterms:created>
  <dcterms:modified xsi:type="dcterms:W3CDTF">2022-05-18T23:05:00Z</dcterms:modified>
</cp:coreProperties>
</file>